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>
      <w:pPr>
        <w:pStyle w:val="4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高新技术企业认定专项审计机构申请表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申请单位：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年    月    日</w:t>
      </w:r>
    </w:p>
    <w:tbl>
      <w:tblPr>
        <w:tblStyle w:val="5"/>
        <w:tblW w:w="9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7"/>
        <w:gridCol w:w="2110"/>
        <w:gridCol w:w="2213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联系电话（移动电话）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公司成立日期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上年度全年月平均从业人数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上年度全年月平均注册会计师（注册税务师）人数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上年度月注册会计师（注册税务师）人数占从业人员的比例（%）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公司为职工缴纳社会保险费人数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近三年内受过何种处罚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退休人员人数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上年度是否开展高新技术企业专项审计工作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上年度开展高新技术企业认定审计户数</w:t>
            </w:r>
          </w:p>
        </w:tc>
        <w:tc>
          <w:tcPr>
            <w:tcW w:w="2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业务联系人及联系电话</w:t>
            </w:r>
          </w:p>
        </w:tc>
        <w:tc>
          <w:tcPr>
            <w:tcW w:w="2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1.本表由自愿申请参与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陕西</w:t>
      </w:r>
      <w:r>
        <w:rPr>
          <w:rFonts w:ascii="Times New Roman" w:hAnsi="Times New Roman" w:eastAsia="仿宋_GB2312"/>
          <w:kern w:val="0"/>
          <w:sz w:val="28"/>
          <w:szCs w:val="28"/>
        </w:rPr>
        <w:t>高新技术企业认定和重新认定的专项审计机构填报。</w:t>
      </w:r>
    </w:p>
    <w:p>
      <w:pPr>
        <w:spacing w:line="400" w:lineRule="exact"/>
        <w:ind w:firstLine="560" w:firstLineChars="200"/>
      </w:pPr>
      <w:r>
        <w:rPr>
          <w:rFonts w:ascii="Times New Roman" w:hAnsi="Times New Roman" w:eastAsia="仿宋_GB2312"/>
          <w:kern w:val="0"/>
          <w:sz w:val="28"/>
          <w:szCs w:val="28"/>
        </w:rPr>
        <w:t>2.本表电子表格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及其纸质盖章件扫描版同时</w:t>
      </w:r>
      <w:r>
        <w:rPr>
          <w:rFonts w:ascii="Times New Roman" w:hAnsi="Times New Roman" w:eastAsia="仿宋_GB2312"/>
          <w:kern w:val="0"/>
          <w:sz w:val="28"/>
          <w:szCs w:val="28"/>
        </w:rPr>
        <w:t>发至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"mailto:sxgxtgxc@163.com"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sxgxtgxc@163.com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邮箱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</w:p>
    <w:sectPr>
      <w:pgSz w:w="11906" w:h="16838"/>
      <w:pgMar w:top="1701" w:right="1474" w:bottom="1417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widowControl w:val="0"/>
      <w:snapToGrid/>
      <w:spacing w:after="0" w:line="400" w:lineRule="atLeast"/>
      <w:ind w:firstLine="420" w:firstLineChars="200"/>
      <w:textAlignment w:val="baseline"/>
    </w:pPr>
    <w:rPr>
      <w:rFonts w:ascii="宋体" w:hAnsi="宋体"/>
      <w:sz w:val="24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2024-07-05T08:56:55Z</dcterms:created>
  <dc:creator>admin</dc:creator>
  <cp:lastModifiedBy>武伟</cp:lastModifiedBy>
  <dcterms:modified xsi:type="dcterms:W3CDTF">2024-07-05T08:57:48Z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